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8FB9" w14:textId="77777777" w:rsidR="00131E8E" w:rsidRDefault="00131E8E" w:rsidP="006F6337">
      <w:pPr>
        <w:tabs>
          <w:tab w:val="left" w:pos="6105"/>
          <w:tab w:val="left" w:pos="10905"/>
        </w:tabs>
        <w:rPr>
          <w:b/>
          <w:bCs/>
        </w:rPr>
      </w:pPr>
      <w:r>
        <w:rPr>
          <w:szCs w:val="21"/>
        </w:rPr>
        <w:tab/>
      </w:r>
      <w:r w:rsidR="006F6337">
        <w:rPr>
          <w:szCs w:val="21"/>
        </w:rPr>
        <w:tab/>
      </w:r>
    </w:p>
    <w:p w14:paraId="2C8E72A4" w14:textId="77777777" w:rsidR="00131E8E" w:rsidRDefault="00131E8E" w:rsidP="00131E8E">
      <w:pPr>
        <w:pStyle w:val="Tytu"/>
        <w:rPr>
          <w:b/>
          <w:bCs/>
        </w:rPr>
      </w:pPr>
    </w:p>
    <w:p w14:paraId="6FD0CD86" w14:textId="77777777" w:rsidR="00B364F1" w:rsidRDefault="00B364F1" w:rsidP="00131E8E">
      <w:pPr>
        <w:pStyle w:val="Tytu"/>
        <w:rPr>
          <w:b/>
          <w:bCs/>
          <w:sz w:val="28"/>
        </w:rPr>
      </w:pPr>
    </w:p>
    <w:p w14:paraId="3869869D" w14:textId="77777777" w:rsidR="006F6337" w:rsidRPr="006F6337" w:rsidRDefault="006F6337" w:rsidP="006F6337">
      <w:pPr>
        <w:pStyle w:val="Tytu"/>
        <w:rPr>
          <w:b/>
          <w:bCs/>
          <w:sz w:val="18"/>
        </w:rPr>
      </w:pPr>
    </w:p>
    <w:p w14:paraId="435E1578" w14:textId="77777777" w:rsidR="00131E8E" w:rsidRPr="00510F29" w:rsidRDefault="00380868" w:rsidP="00131E8E">
      <w:pPr>
        <w:pStyle w:val="Tytu"/>
        <w:rPr>
          <w:b/>
          <w:bCs/>
          <w:sz w:val="32"/>
          <w:szCs w:val="22"/>
        </w:rPr>
      </w:pPr>
      <w:r w:rsidRPr="00510F29">
        <w:rPr>
          <w:b/>
          <w:bCs/>
          <w:sz w:val="32"/>
          <w:szCs w:val="22"/>
        </w:rPr>
        <w:t xml:space="preserve">OGŁOSZENIE O </w:t>
      </w:r>
      <w:r w:rsidR="0083181F" w:rsidRPr="00510F29">
        <w:rPr>
          <w:b/>
          <w:bCs/>
          <w:sz w:val="32"/>
          <w:szCs w:val="22"/>
        </w:rPr>
        <w:t>STYENDIUM NAUKOWE DLA DOKTORANTA</w:t>
      </w:r>
      <w:r w:rsidR="006F6337" w:rsidRPr="00510F29">
        <w:rPr>
          <w:b/>
          <w:bCs/>
          <w:sz w:val="32"/>
          <w:szCs w:val="22"/>
        </w:rPr>
        <w:t xml:space="preserve"> UAM</w:t>
      </w:r>
    </w:p>
    <w:p w14:paraId="0B6A6DAB" w14:textId="77777777" w:rsidR="00131E8E" w:rsidRPr="00510F29" w:rsidRDefault="00131E8E" w:rsidP="00131E8E">
      <w:pPr>
        <w:jc w:val="center"/>
        <w:rPr>
          <w:b/>
          <w:bCs/>
          <w:sz w:val="14"/>
          <w:szCs w:val="18"/>
        </w:rPr>
      </w:pPr>
    </w:p>
    <w:p w14:paraId="0CFE0121" w14:textId="45A7B5E6" w:rsidR="000D3B7C" w:rsidRDefault="00EF35EB" w:rsidP="006F6337">
      <w:pPr>
        <w:pStyle w:val="Bezodstpw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lang w:val="pl-PL"/>
        </w:rPr>
        <w:t xml:space="preserve">Laboratorium Dojrzewania </w:t>
      </w:r>
      <w:r w:rsidR="0083181F">
        <w:rPr>
          <w:rFonts w:ascii="Times New Roman" w:hAnsi="Times New Roman"/>
          <w:lang w:val="pl-PL"/>
        </w:rPr>
        <w:t xml:space="preserve">RNA, </w:t>
      </w:r>
      <w:r w:rsidR="00131E8E" w:rsidRPr="006F6337">
        <w:rPr>
          <w:rFonts w:ascii="Times New Roman" w:hAnsi="Times New Roman"/>
          <w:lang w:val="pl-PL"/>
        </w:rPr>
        <w:t>Zakład Ekspre</w:t>
      </w:r>
      <w:r w:rsidR="0083181F">
        <w:rPr>
          <w:rFonts w:ascii="Times New Roman" w:hAnsi="Times New Roman"/>
          <w:lang w:val="pl-PL"/>
        </w:rPr>
        <w:t xml:space="preserve">sji Genów, UAM ogłasza nabór na stypendium naukowe </w:t>
      </w:r>
      <w:r w:rsidR="00131E8E" w:rsidRPr="006F6337">
        <w:rPr>
          <w:rFonts w:ascii="Times New Roman" w:hAnsi="Times New Roman"/>
          <w:lang w:val="pl-PL"/>
        </w:rPr>
        <w:t>w ramach projektu</w:t>
      </w:r>
      <w:r w:rsidR="00ED379D">
        <w:rPr>
          <w:rFonts w:ascii="Times New Roman" w:hAnsi="Times New Roman"/>
          <w:lang w:val="pl-PL"/>
        </w:rPr>
        <w:t xml:space="preserve"> NCN OPUS</w:t>
      </w:r>
      <w:r w:rsidR="006F6337">
        <w:rPr>
          <w:rFonts w:ascii="Times New Roman" w:hAnsi="Times New Roman"/>
          <w:szCs w:val="24"/>
          <w:lang w:val="pl-PL"/>
        </w:rPr>
        <w:t>:</w:t>
      </w:r>
    </w:p>
    <w:p w14:paraId="077E17D3" w14:textId="77777777" w:rsidR="006F6337" w:rsidRPr="006F6337" w:rsidRDefault="006F6337" w:rsidP="006F6337">
      <w:pPr>
        <w:pStyle w:val="Bezodstpw"/>
        <w:jc w:val="center"/>
        <w:rPr>
          <w:rFonts w:ascii="Times New Roman" w:hAnsi="Times New Roman"/>
          <w:sz w:val="18"/>
          <w:lang w:val="pl-PL"/>
        </w:rPr>
      </w:pPr>
    </w:p>
    <w:p w14:paraId="0B649C0C" w14:textId="77777777" w:rsidR="00131E8E" w:rsidRDefault="00131E8E" w:rsidP="00131E8E">
      <w:pPr>
        <w:pStyle w:val="Tekstpodstawowy"/>
        <w:jc w:val="center"/>
        <w:rPr>
          <w:b/>
          <w:sz w:val="28"/>
        </w:rPr>
      </w:pPr>
      <w:r w:rsidRPr="000D3B7C">
        <w:rPr>
          <w:b/>
          <w:sz w:val="28"/>
        </w:rPr>
        <w:t>„</w:t>
      </w:r>
      <w:r w:rsidR="0013022C" w:rsidRPr="0013022C">
        <w:rPr>
          <w:rFonts w:cs="Arial"/>
          <w:b/>
          <w:sz w:val="28"/>
        </w:rPr>
        <w:t>Ścieżka związana z translacją i aktywowane retrotranspozony jako podłoże choroby neurodegeneracyjnej ALS skorelowanej z mutacjami w genie FUS”</w:t>
      </w:r>
    </w:p>
    <w:p w14:paraId="2DC33A26" w14:textId="77777777" w:rsidR="00131E8E" w:rsidRPr="000D3B7C" w:rsidRDefault="00131E8E" w:rsidP="006F6337">
      <w:pPr>
        <w:pStyle w:val="Tekstpodstawowy"/>
        <w:spacing w:line="240" w:lineRule="auto"/>
        <w:rPr>
          <w:sz w:val="16"/>
        </w:rPr>
      </w:pPr>
    </w:p>
    <w:p w14:paraId="359A89B7" w14:textId="77777777" w:rsidR="00131E8E" w:rsidRPr="000D3B7C" w:rsidRDefault="0013022C" w:rsidP="0013022C">
      <w:pPr>
        <w:pStyle w:val="NormalnyWeb"/>
        <w:spacing w:line="360" w:lineRule="auto"/>
        <w:ind w:firstLine="284"/>
        <w:jc w:val="both"/>
        <w:rPr>
          <w:b/>
          <w:bCs/>
          <w:sz w:val="36"/>
        </w:rPr>
      </w:pPr>
      <w:r w:rsidRPr="0013022C">
        <w:rPr>
          <w:sz w:val="22"/>
          <w:szCs w:val="22"/>
        </w:rPr>
        <w:t>Cel</w:t>
      </w:r>
      <w:r>
        <w:rPr>
          <w:sz w:val="22"/>
          <w:szCs w:val="22"/>
        </w:rPr>
        <w:t>em</w:t>
      </w:r>
      <w:r w:rsidRPr="0013022C">
        <w:rPr>
          <w:sz w:val="22"/>
          <w:szCs w:val="22"/>
        </w:rPr>
        <w:t xml:space="preserve"> projektu</w:t>
      </w:r>
      <w:r>
        <w:rPr>
          <w:sz w:val="22"/>
          <w:szCs w:val="22"/>
        </w:rPr>
        <w:t xml:space="preserve"> jest</w:t>
      </w:r>
      <w:r w:rsidRPr="0013022C">
        <w:rPr>
          <w:sz w:val="22"/>
          <w:szCs w:val="22"/>
        </w:rPr>
        <w:t xml:space="preserve"> wyjaśnienie molekularnego podłoża choroby neurodegeneracyjnej stwardnienie zanikowe boczne, ALS, związanej z mutacją w genie FUS. Badania w oparciu o wcześniejsze obserwacje i opublikowane dane dotyczyć będą analizy poziomu snoRNA i skorelowanych z nimi zmian stopnia metylacji i pseudourydylacji rRNA w odpowiednich pozycjach. Takie zmiany mogą wpływać na heterogenność rybosomów i mogą stanowić nowy mechanizm leżący u podstaw postępu choroby związany z translacją, który będzie dalej analizowany (Gawade i wsp., 2023, Sci Rep). Model</w:t>
      </w:r>
      <w:r>
        <w:rPr>
          <w:sz w:val="22"/>
          <w:szCs w:val="22"/>
        </w:rPr>
        <w:t xml:space="preserve"> badwczy, który zastosujemy, to</w:t>
      </w:r>
      <w:r w:rsidRPr="0013022C">
        <w:rPr>
          <w:sz w:val="22"/>
          <w:szCs w:val="22"/>
        </w:rPr>
        <w:t>: komórki iPSC reprogramowane z fibroblastów pochodzących od pacjentów z ALS z mutacjami FUS i ich izogeniczne kontrole. Komórki iPSC będą dalej różnicowane do progenitorowych komórek nerwowych, neuronów ruchowych, astrocytów i komórek glejowych. Badania</w:t>
      </w:r>
      <w:r>
        <w:rPr>
          <w:sz w:val="22"/>
          <w:szCs w:val="22"/>
        </w:rPr>
        <w:t xml:space="preserve"> zaplanowane w projekcie</w:t>
      </w:r>
      <w:r w:rsidR="00510F29">
        <w:rPr>
          <w:sz w:val="22"/>
          <w:szCs w:val="22"/>
        </w:rPr>
        <w:t xml:space="preserve"> dla Stypendysty/stki</w:t>
      </w:r>
      <w:r w:rsidRPr="0013022C">
        <w:rPr>
          <w:sz w:val="22"/>
          <w:szCs w:val="22"/>
        </w:rPr>
        <w:t>: różnicowanie iPCS do różnych typów komórek; przygotowanie bibliotek RNA do wysokoprzepustowego sekwencjonowania: Illumina, Nanopore, RiboMeth-seq, HydraPsiSeq</w:t>
      </w:r>
      <w:r w:rsidR="00510F29">
        <w:rPr>
          <w:sz w:val="22"/>
          <w:szCs w:val="22"/>
        </w:rPr>
        <w:t>, globalna analiza efektywności tranlacji.</w:t>
      </w:r>
    </w:p>
    <w:p w14:paraId="04A1F705" w14:textId="77777777" w:rsidR="00930557" w:rsidRDefault="00930557" w:rsidP="00930557">
      <w:pPr>
        <w:spacing w:line="360" w:lineRule="auto"/>
        <w:jc w:val="both"/>
        <w:rPr>
          <w:sz w:val="22"/>
        </w:rPr>
      </w:pPr>
      <w:r>
        <w:rPr>
          <w:b/>
          <w:bCs/>
        </w:rPr>
        <w:t xml:space="preserve"> </w:t>
      </w:r>
      <w:r w:rsidRPr="00FD1F47">
        <w:rPr>
          <w:b/>
          <w:sz w:val="22"/>
        </w:rPr>
        <w:t xml:space="preserve">Stypendium wynosi </w:t>
      </w:r>
      <w:r w:rsidR="0013022C">
        <w:rPr>
          <w:b/>
          <w:sz w:val="22"/>
        </w:rPr>
        <w:t>1</w:t>
      </w:r>
      <w:r w:rsidRPr="00FD1F47">
        <w:rPr>
          <w:b/>
          <w:sz w:val="22"/>
        </w:rPr>
        <w:t>000 zł, okres wypłacania 1</w:t>
      </w:r>
      <w:r w:rsidR="0013022C">
        <w:rPr>
          <w:b/>
          <w:sz w:val="22"/>
        </w:rPr>
        <w:t>7</w:t>
      </w:r>
      <w:r w:rsidRPr="00FD1F47">
        <w:rPr>
          <w:b/>
          <w:sz w:val="22"/>
        </w:rPr>
        <w:t xml:space="preserve"> miesięcy</w:t>
      </w:r>
      <w:r w:rsidR="0013022C">
        <w:rPr>
          <w:sz w:val="22"/>
        </w:rPr>
        <w:t>.</w:t>
      </w:r>
      <w:r w:rsidR="00510F29">
        <w:rPr>
          <w:sz w:val="22"/>
        </w:rPr>
        <w:t xml:space="preserve"> Planowany termin rozpoczęcia: 1 listopada 2024 r.</w:t>
      </w:r>
    </w:p>
    <w:p w14:paraId="548E1D82" w14:textId="77777777" w:rsidR="00131E8E" w:rsidRPr="000D3B7C" w:rsidRDefault="00131E8E" w:rsidP="006F6337">
      <w:pPr>
        <w:spacing w:line="360" w:lineRule="auto"/>
        <w:rPr>
          <w:b/>
          <w:bCs/>
          <w:sz w:val="10"/>
        </w:rPr>
      </w:pPr>
    </w:p>
    <w:p w14:paraId="6B0EE1E2" w14:textId="77777777" w:rsidR="00131E8E" w:rsidRPr="000D3B7C" w:rsidRDefault="00131E8E" w:rsidP="006F6337">
      <w:pPr>
        <w:spacing w:line="360" w:lineRule="auto"/>
        <w:jc w:val="both"/>
        <w:rPr>
          <w:b/>
          <w:bCs/>
          <w:sz w:val="22"/>
        </w:rPr>
      </w:pPr>
      <w:r w:rsidRPr="000D3B7C">
        <w:rPr>
          <w:b/>
          <w:bCs/>
          <w:sz w:val="22"/>
        </w:rPr>
        <w:t xml:space="preserve">Wymagania: </w:t>
      </w:r>
      <w:r w:rsidR="0083181F">
        <w:rPr>
          <w:b/>
          <w:bCs/>
          <w:sz w:val="22"/>
        </w:rPr>
        <w:t xml:space="preserve">uczestnik Szkoły Doktorskiej w Szkole Nauk Przyrodniczych UAM, </w:t>
      </w:r>
      <w:r w:rsidRPr="000D3B7C">
        <w:rPr>
          <w:b/>
          <w:bCs/>
          <w:sz w:val="22"/>
        </w:rPr>
        <w:t>tytuł magistra, znajomość podstawowych technik wykorzyst</w:t>
      </w:r>
      <w:r w:rsidR="000D3B7C" w:rsidRPr="000D3B7C">
        <w:rPr>
          <w:b/>
          <w:bCs/>
          <w:sz w:val="22"/>
        </w:rPr>
        <w:t>ywanych w biologii molekularnej</w:t>
      </w:r>
      <w:r w:rsidR="006734B1">
        <w:rPr>
          <w:b/>
          <w:bCs/>
          <w:sz w:val="22"/>
        </w:rPr>
        <w:t xml:space="preserve"> do badań białek i RNA</w:t>
      </w:r>
      <w:r w:rsidR="000D3B7C" w:rsidRPr="000D3B7C">
        <w:rPr>
          <w:b/>
          <w:bCs/>
          <w:sz w:val="22"/>
        </w:rPr>
        <w:t xml:space="preserve">, </w:t>
      </w:r>
      <w:r w:rsidR="0083181F">
        <w:rPr>
          <w:b/>
          <w:bCs/>
          <w:sz w:val="22"/>
        </w:rPr>
        <w:t>d</w:t>
      </w:r>
      <w:r w:rsidR="0083181F" w:rsidRPr="000D3B7C">
        <w:rPr>
          <w:b/>
          <w:bCs/>
          <w:sz w:val="22"/>
        </w:rPr>
        <w:t>oświadczenie w pracy z liniami komórkowymi</w:t>
      </w:r>
      <w:r w:rsidR="0083181F">
        <w:rPr>
          <w:b/>
          <w:bCs/>
          <w:sz w:val="22"/>
        </w:rPr>
        <w:t xml:space="preserve">, podstawowa </w:t>
      </w:r>
      <w:r w:rsidR="000D3B7C" w:rsidRPr="000D3B7C">
        <w:rPr>
          <w:b/>
          <w:bCs/>
          <w:sz w:val="22"/>
        </w:rPr>
        <w:t>znajomość języka angielskiego.</w:t>
      </w:r>
      <w:r w:rsidRPr="000D3B7C">
        <w:rPr>
          <w:b/>
          <w:bCs/>
          <w:sz w:val="22"/>
        </w:rPr>
        <w:t xml:space="preserve"> </w:t>
      </w:r>
    </w:p>
    <w:p w14:paraId="34FC9D41" w14:textId="77777777" w:rsidR="00131E8E" w:rsidRPr="00930557" w:rsidRDefault="00131E8E" w:rsidP="006F6337">
      <w:pPr>
        <w:spacing w:line="360" w:lineRule="auto"/>
        <w:ind w:firstLine="708"/>
        <w:rPr>
          <w:b/>
          <w:bCs/>
          <w:sz w:val="10"/>
          <w:szCs w:val="10"/>
        </w:rPr>
      </w:pPr>
      <w:r w:rsidRPr="00930557">
        <w:rPr>
          <w:b/>
          <w:bCs/>
          <w:sz w:val="10"/>
          <w:szCs w:val="10"/>
        </w:rPr>
        <w:tab/>
      </w:r>
      <w:r w:rsidRPr="00930557">
        <w:rPr>
          <w:b/>
          <w:bCs/>
          <w:sz w:val="10"/>
          <w:szCs w:val="10"/>
        </w:rPr>
        <w:tab/>
      </w:r>
    </w:p>
    <w:p w14:paraId="5A298DB8" w14:textId="77777777" w:rsidR="006F6337" w:rsidRDefault="00131E8E" w:rsidP="006F6337">
      <w:pPr>
        <w:spacing w:line="360" w:lineRule="auto"/>
        <w:jc w:val="both"/>
        <w:rPr>
          <w:sz w:val="22"/>
        </w:rPr>
      </w:pPr>
      <w:r w:rsidRPr="000D3B7C">
        <w:rPr>
          <w:b/>
          <w:bCs/>
          <w:sz w:val="22"/>
        </w:rPr>
        <w:t>Wymagane dokumenty:</w:t>
      </w:r>
      <w:r w:rsidR="000D3B7C">
        <w:rPr>
          <w:b/>
          <w:bCs/>
          <w:sz w:val="22"/>
        </w:rPr>
        <w:t xml:space="preserve"> </w:t>
      </w:r>
      <w:r w:rsidRPr="000D3B7C">
        <w:rPr>
          <w:b/>
          <w:bCs/>
          <w:sz w:val="22"/>
        </w:rPr>
        <w:t>życiorys</w:t>
      </w:r>
      <w:r w:rsidR="000D3B7C">
        <w:rPr>
          <w:b/>
          <w:bCs/>
          <w:sz w:val="22"/>
        </w:rPr>
        <w:t xml:space="preserve"> z uwzględnieniem dorobku naukowego, </w:t>
      </w:r>
      <w:r w:rsidR="0041668D">
        <w:rPr>
          <w:b/>
          <w:bCs/>
          <w:sz w:val="22"/>
        </w:rPr>
        <w:t xml:space="preserve">list motywacyjny, </w:t>
      </w:r>
      <w:r w:rsidR="006F6337">
        <w:rPr>
          <w:b/>
          <w:sz w:val="22"/>
        </w:rPr>
        <w:t>oświadczenie</w:t>
      </w:r>
      <w:r w:rsidR="006F6337" w:rsidRPr="006F6337">
        <w:rPr>
          <w:b/>
          <w:sz w:val="22"/>
        </w:rPr>
        <w:t xml:space="preserve"> kandydata umożliwi</w:t>
      </w:r>
      <w:r w:rsidR="006F6337">
        <w:rPr>
          <w:b/>
          <w:sz w:val="22"/>
        </w:rPr>
        <w:t>ające</w:t>
      </w:r>
      <w:r w:rsidR="006F6337" w:rsidRPr="006F6337">
        <w:rPr>
          <w:b/>
          <w:sz w:val="22"/>
        </w:rPr>
        <w:t xml:space="preserve"> przetwarzanie danych </w:t>
      </w:r>
      <w:r w:rsidR="006905FE">
        <w:rPr>
          <w:b/>
          <w:sz w:val="22"/>
        </w:rPr>
        <w:t xml:space="preserve">osobowych </w:t>
      </w:r>
      <w:r w:rsidR="009D3372">
        <w:rPr>
          <w:b/>
          <w:sz w:val="22"/>
        </w:rPr>
        <w:t xml:space="preserve">(klauzula zgody) </w:t>
      </w:r>
      <w:r w:rsidR="006F6337" w:rsidRPr="006F6337">
        <w:rPr>
          <w:sz w:val="22"/>
        </w:rPr>
        <w:t>zgodnie z ustawą o ochro</w:t>
      </w:r>
      <w:r w:rsidR="009D3372">
        <w:rPr>
          <w:sz w:val="22"/>
        </w:rPr>
        <w:t>nie danych osobowych z 1997 r.</w:t>
      </w:r>
    </w:p>
    <w:p w14:paraId="072EB426" w14:textId="77777777" w:rsidR="00930557" w:rsidRPr="00930557" w:rsidRDefault="00930557" w:rsidP="006F6337">
      <w:pPr>
        <w:spacing w:line="360" w:lineRule="auto"/>
        <w:jc w:val="both"/>
        <w:rPr>
          <w:b/>
          <w:bCs/>
          <w:sz w:val="10"/>
          <w:szCs w:val="10"/>
        </w:rPr>
      </w:pPr>
    </w:p>
    <w:p w14:paraId="25C1C34A" w14:textId="77777777" w:rsidR="006F6337" w:rsidRDefault="00131E8E" w:rsidP="006F6337">
      <w:pPr>
        <w:spacing w:line="360" w:lineRule="auto"/>
        <w:jc w:val="both"/>
        <w:rPr>
          <w:b/>
          <w:bCs/>
          <w:sz w:val="22"/>
        </w:rPr>
      </w:pPr>
      <w:r w:rsidRPr="000D3B7C">
        <w:rPr>
          <w:b/>
          <w:bCs/>
          <w:sz w:val="22"/>
        </w:rPr>
        <w:t xml:space="preserve">Dokumenty należy składać w terminie do </w:t>
      </w:r>
      <w:r w:rsidR="0013022C">
        <w:rPr>
          <w:b/>
          <w:bCs/>
          <w:sz w:val="22"/>
          <w:u w:val="single"/>
        </w:rPr>
        <w:t>21</w:t>
      </w:r>
      <w:r w:rsidRPr="0041668D">
        <w:rPr>
          <w:b/>
          <w:bCs/>
          <w:sz w:val="22"/>
          <w:u w:val="single"/>
        </w:rPr>
        <w:t>.</w:t>
      </w:r>
      <w:r w:rsidR="006734B1">
        <w:rPr>
          <w:b/>
          <w:bCs/>
          <w:sz w:val="22"/>
          <w:u w:val="single"/>
        </w:rPr>
        <w:t>10.202</w:t>
      </w:r>
      <w:r w:rsidR="0013022C">
        <w:rPr>
          <w:b/>
          <w:bCs/>
          <w:sz w:val="22"/>
          <w:u w:val="single"/>
        </w:rPr>
        <w:t>4</w:t>
      </w:r>
      <w:r w:rsidRPr="000D3B7C">
        <w:rPr>
          <w:b/>
          <w:bCs/>
          <w:sz w:val="22"/>
        </w:rPr>
        <w:t>, na a</w:t>
      </w:r>
      <w:r w:rsidR="0041668D">
        <w:rPr>
          <w:b/>
          <w:bCs/>
          <w:sz w:val="22"/>
        </w:rPr>
        <w:t>dres</w:t>
      </w:r>
      <w:r w:rsidR="006734B1">
        <w:rPr>
          <w:b/>
          <w:bCs/>
          <w:sz w:val="22"/>
        </w:rPr>
        <w:t>:</w:t>
      </w:r>
      <w:r w:rsidR="0041668D">
        <w:rPr>
          <w:b/>
          <w:bCs/>
          <w:sz w:val="22"/>
        </w:rPr>
        <w:t xml:space="preserve"> </w:t>
      </w:r>
      <w:hyperlink r:id="rId8" w:history="1">
        <w:r w:rsidR="006F6337" w:rsidRPr="00D83CD9">
          <w:rPr>
            <w:rStyle w:val="Hipercze"/>
            <w:b/>
            <w:bCs/>
            <w:sz w:val="22"/>
          </w:rPr>
          <w:t>doracz@amu.edu.pl</w:t>
        </w:r>
      </w:hyperlink>
    </w:p>
    <w:p w14:paraId="156DAB2D" w14:textId="77777777" w:rsidR="00861866" w:rsidRDefault="00861866" w:rsidP="006F6337">
      <w:pPr>
        <w:spacing w:line="360" w:lineRule="auto"/>
        <w:jc w:val="both"/>
        <w:rPr>
          <w:b/>
          <w:bCs/>
          <w:sz w:val="22"/>
        </w:rPr>
      </w:pPr>
    </w:p>
    <w:p w14:paraId="2B4CA727" w14:textId="77777777" w:rsidR="00861866" w:rsidRDefault="00861866" w:rsidP="006F6337">
      <w:pPr>
        <w:spacing w:line="360" w:lineRule="auto"/>
        <w:jc w:val="both"/>
        <w:rPr>
          <w:b/>
          <w:bCs/>
          <w:sz w:val="20"/>
        </w:rPr>
      </w:pPr>
    </w:p>
    <w:p w14:paraId="36B559C9" w14:textId="77777777" w:rsidR="00510F29" w:rsidRDefault="00510F29" w:rsidP="006F6337">
      <w:pPr>
        <w:spacing w:line="360" w:lineRule="auto"/>
        <w:jc w:val="both"/>
        <w:rPr>
          <w:b/>
          <w:bCs/>
          <w:sz w:val="20"/>
        </w:rPr>
      </w:pPr>
    </w:p>
    <w:p w14:paraId="66424CF5" w14:textId="77777777" w:rsidR="00861866" w:rsidRDefault="00861866" w:rsidP="006F6337">
      <w:pPr>
        <w:spacing w:line="360" w:lineRule="auto"/>
        <w:jc w:val="both"/>
        <w:rPr>
          <w:b/>
          <w:bCs/>
          <w:sz w:val="20"/>
        </w:rPr>
      </w:pPr>
    </w:p>
    <w:p w14:paraId="188F4426" w14:textId="77777777" w:rsidR="00861866" w:rsidRDefault="00861866" w:rsidP="006F6337">
      <w:pPr>
        <w:spacing w:line="360" w:lineRule="auto"/>
        <w:jc w:val="both"/>
        <w:rPr>
          <w:b/>
          <w:bCs/>
          <w:sz w:val="20"/>
        </w:rPr>
      </w:pPr>
    </w:p>
    <w:p w14:paraId="4B3623EB" w14:textId="77777777" w:rsidR="00861866" w:rsidRDefault="00861866" w:rsidP="00861866">
      <w:pPr>
        <w:pStyle w:val="Default"/>
      </w:pPr>
    </w:p>
    <w:p w14:paraId="48BD85B5" w14:textId="77777777" w:rsidR="009F0779" w:rsidRDefault="009F0779" w:rsidP="00861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CDC6107" w14:textId="77777777" w:rsidR="009F0779" w:rsidRDefault="009F0779" w:rsidP="00861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3BF4AE1" w14:textId="77777777" w:rsidR="00861866" w:rsidRPr="00930557" w:rsidRDefault="00861866" w:rsidP="00861866">
      <w:pPr>
        <w:spacing w:before="120" w:after="360" w:line="276" w:lineRule="auto"/>
        <w:jc w:val="center"/>
        <w:rPr>
          <w:b/>
          <w:smallCaps/>
          <w:sz w:val="22"/>
          <w:szCs w:val="22"/>
        </w:rPr>
      </w:pPr>
      <w:r w:rsidRPr="00930557">
        <w:rPr>
          <w:b/>
          <w:smallCaps/>
          <w:sz w:val="22"/>
          <w:szCs w:val="22"/>
        </w:rPr>
        <w:t xml:space="preserve">informacja o przetwarzaniu danych osobowych </w:t>
      </w:r>
    </w:p>
    <w:p w14:paraId="1CA876E0" w14:textId="77777777" w:rsidR="00861866" w:rsidRPr="00930557" w:rsidRDefault="00861866" w:rsidP="00861866">
      <w:pPr>
        <w:spacing w:before="120" w:after="360" w:line="276" w:lineRule="auto"/>
        <w:rPr>
          <w:b/>
          <w:smallCaps/>
          <w:sz w:val="22"/>
          <w:szCs w:val="22"/>
        </w:rPr>
      </w:pPr>
      <w:r w:rsidRPr="00930557">
        <w:rPr>
          <w:b/>
          <w:smallCaps/>
          <w:sz w:val="22"/>
          <w:szCs w:val="22"/>
        </w:rPr>
        <w:t xml:space="preserve"> klauzula informacyjna  </w:t>
      </w:r>
    </w:p>
    <w:p w14:paraId="05E540C0" w14:textId="77777777" w:rsidR="00861866" w:rsidRPr="00930557" w:rsidRDefault="00861866" w:rsidP="00861866">
      <w:pPr>
        <w:spacing w:before="120" w:after="120" w:line="276" w:lineRule="auto"/>
        <w:jc w:val="both"/>
        <w:rPr>
          <w:sz w:val="22"/>
          <w:szCs w:val="22"/>
        </w:rPr>
      </w:pPr>
      <w:r w:rsidRPr="00930557">
        <w:rPr>
          <w:sz w:val="22"/>
          <w:szCs w:val="22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informuje:</w:t>
      </w:r>
    </w:p>
    <w:p w14:paraId="46F1C344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Administratorem Pani/Pana danych osobowych jest Uniwersytet im. Adama Mickiewicza w Poznaniu z siedzibą przy ul. Wieniawskiego 1, 61 - 712 Poznań;</w:t>
      </w:r>
    </w:p>
    <w:p w14:paraId="43DCE66A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9" w:history="1">
        <w:r w:rsidRPr="00930557">
          <w:rPr>
            <w:rStyle w:val="Hipercze"/>
            <w:rFonts w:ascii="Times New Roman" w:hAnsi="Times New Roman"/>
          </w:rPr>
          <w:t>iod@amu.edu.pl</w:t>
        </w:r>
      </w:hyperlink>
      <w:r w:rsidRPr="00930557">
        <w:rPr>
          <w:rFonts w:ascii="Times New Roman" w:hAnsi="Times New Roman"/>
        </w:rPr>
        <w:t xml:space="preserve">; </w:t>
      </w:r>
    </w:p>
    <w:p w14:paraId="0C803AC4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Pani/Pana dane osobowe będą przetwarzane w celu: przeprowadzenia procesu rekrutacji oraz wybrania stypendysty;</w:t>
      </w:r>
    </w:p>
    <w:p w14:paraId="2E5B24E8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Podane dane będą przetwarzane na podstawie wyrażonej przez Panią/Pana zgody na przetwarzanie danych osobowych;</w:t>
      </w:r>
    </w:p>
    <w:p w14:paraId="79A3987E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 xml:space="preserve">Dane nie będą udostępniane podmiotom zewnętrznym za wyjątkiem podmiotów upoważnionych na podstawie przepisów prawa; </w:t>
      </w:r>
    </w:p>
    <w:p w14:paraId="141E0D2A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Dane przechowywane będą przez okres 6 miesięcy po zakończeniu rekrutacji;</w:t>
      </w:r>
    </w:p>
    <w:p w14:paraId="5FEBD39B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Posiada Pani/Pan prawo dostępu do treści swoich danych oraz z zastrzeżeniem przepisów prawa, prawo ich sprostowania, usunięcia, ograniczenia przetwarzania, prawo do wniesienia sprzeciwu, prawo do cofnięcia zgody w dowolnym momencie;</w:t>
      </w:r>
    </w:p>
    <w:p w14:paraId="7521C8DB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Ma Pani/Pan prawo do wniesienia skargi do Prezesa Urzędu Ochrony Danych Osobowych.</w:t>
      </w:r>
    </w:p>
    <w:p w14:paraId="2C237AD0" w14:textId="77777777" w:rsidR="00861866" w:rsidRPr="00930557" w:rsidRDefault="00861866" w:rsidP="00861866">
      <w:pPr>
        <w:pStyle w:val="Akapitzlist"/>
        <w:numPr>
          <w:ilvl w:val="0"/>
          <w:numId w:val="9"/>
        </w:numPr>
        <w:spacing w:before="120" w:after="120" w:line="276" w:lineRule="auto"/>
        <w:ind w:left="714" w:hanging="357"/>
        <w:jc w:val="both"/>
        <w:rPr>
          <w:rFonts w:ascii="Times New Roman" w:hAnsi="Times New Roman"/>
        </w:rPr>
      </w:pPr>
      <w:r w:rsidRPr="00930557">
        <w:rPr>
          <w:rFonts w:ascii="Times New Roman" w:hAnsi="Times New Roman"/>
        </w:rPr>
        <w:t>Podanie przez Panią/Pana danych osobowych na etapie rekrutacji jest dobrowolne, jednak w przypadku ich niepodania nie będzie mogła Pani/Pan uczestniczyć w postępowaniu rekrutacyjnym.</w:t>
      </w:r>
    </w:p>
    <w:p w14:paraId="682B3DC6" w14:textId="77777777" w:rsidR="00861866" w:rsidRPr="00930557" w:rsidRDefault="00861866" w:rsidP="00861866">
      <w:pPr>
        <w:jc w:val="both"/>
        <w:rPr>
          <w:b/>
          <w:smallCaps/>
          <w:sz w:val="22"/>
          <w:szCs w:val="22"/>
        </w:rPr>
      </w:pPr>
    </w:p>
    <w:p w14:paraId="5DEDC851" w14:textId="77777777" w:rsidR="00861866" w:rsidRPr="00930557" w:rsidRDefault="00861866" w:rsidP="00861866">
      <w:pPr>
        <w:jc w:val="both"/>
        <w:rPr>
          <w:b/>
          <w:smallCaps/>
          <w:sz w:val="22"/>
          <w:szCs w:val="22"/>
        </w:rPr>
      </w:pPr>
      <w:r w:rsidRPr="00930557">
        <w:rPr>
          <w:b/>
          <w:smallCaps/>
          <w:sz w:val="22"/>
          <w:szCs w:val="22"/>
        </w:rPr>
        <w:t>klauzula zgody</w:t>
      </w:r>
    </w:p>
    <w:p w14:paraId="062AC124" w14:textId="77777777" w:rsidR="00861866" w:rsidRPr="00930557" w:rsidRDefault="00861866" w:rsidP="00861866">
      <w:pPr>
        <w:jc w:val="both"/>
        <w:rPr>
          <w:sz w:val="22"/>
          <w:szCs w:val="22"/>
        </w:rPr>
      </w:pPr>
    </w:p>
    <w:p w14:paraId="31404344" w14:textId="77777777" w:rsidR="00861866" w:rsidRPr="00930557" w:rsidRDefault="00861866" w:rsidP="00861866">
      <w:pPr>
        <w:jc w:val="both"/>
        <w:rPr>
          <w:sz w:val="22"/>
          <w:szCs w:val="22"/>
        </w:rPr>
      </w:pPr>
      <w:r w:rsidRPr="00930557">
        <w:rPr>
          <w:sz w:val="22"/>
          <w:szCs w:val="22"/>
        </w:rPr>
        <w:t>Wyrażam zgodę na przetwarzanie moich danych osobowych przez Uniwersytet im. Adama Mickiewicza w Poznaniu, z siedzibą przy ul. Wieniawskiego 1, 61 - 712 Poznań w celu przeprowadzenia procesu rekrutacji oraz wybrania stypendysty.</w:t>
      </w:r>
    </w:p>
    <w:p w14:paraId="09616298" w14:textId="77777777" w:rsidR="00861866" w:rsidRPr="00930557" w:rsidRDefault="00861866" w:rsidP="00861866">
      <w:pPr>
        <w:jc w:val="both"/>
        <w:rPr>
          <w:sz w:val="22"/>
          <w:szCs w:val="22"/>
        </w:rPr>
      </w:pPr>
      <w:r w:rsidRPr="00930557">
        <w:rPr>
          <w:sz w:val="22"/>
          <w:szCs w:val="22"/>
        </w:rPr>
        <w:t xml:space="preserve">Zostałem poinformowany o moich prawach i obowiązkach. Przyjmuję do wiadomości, iż podanie przeze mnie danych osobowych jest dobrowolne. </w:t>
      </w:r>
    </w:p>
    <w:p w14:paraId="7810215B" w14:textId="77777777" w:rsidR="00861866" w:rsidRDefault="00861866" w:rsidP="00861866">
      <w:pPr>
        <w:rPr>
          <w:sz w:val="22"/>
          <w:szCs w:val="22"/>
        </w:rPr>
      </w:pPr>
    </w:p>
    <w:p w14:paraId="1DDC8C7B" w14:textId="77777777" w:rsidR="00510F29" w:rsidRPr="00930557" w:rsidRDefault="00510F29" w:rsidP="00861866">
      <w:pPr>
        <w:rPr>
          <w:sz w:val="22"/>
          <w:szCs w:val="22"/>
        </w:rPr>
      </w:pPr>
    </w:p>
    <w:p w14:paraId="31061E3B" w14:textId="77777777" w:rsidR="00861866" w:rsidRPr="00930557" w:rsidRDefault="00861866" w:rsidP="00861866">
      <w:pPr>
        <w:rPr>
          <w:sz w:val="22"/>
          <w:szCs w:val="22"/>
        </w:rPr>
      </w:pPr>
      <w:r w:rsidRPr="00930557">
        <w:rPr>
          <w:sz w:val="22"/>
          <w:szCs w:val="22"/>
        </w:rPr>
        <w:t>.....................................</w:t>
      </w:r>
      <w:r w:rsidRPr="00930557">
        <w:rPr>
          <w:sz w:val="22"/>
          <w:szCs w:val="22"/>
        </w:rPr>
        <w:tab/>
      </w:r>
      <w:r w:rsidRPr="00930557">
        <w:rPr>
          <w:sz w:val="22"/>
          <w:szCs w:val="22"/>
        </w:rPr>
        <w:tab/>
      </w:r>
      <w:r w:rsidRPr="00930557">
        <w:rPr>
          <w:sz w:val="22"/>
          <w:szCs w:val="22"/>
        </w:rPr>
        <w:tab/>
        <w:t>..............................................................................................</w:t>
      </w:r>
    </w:p>
    <w:p w14:paraId="52C28537" w14:textId="77777777" w:rsidR="00861866" w:rsidRPr="00510F29" w:rsidRDefault="00861866" w:rsidP="00510F29">
      <w:pPr>
        <w:rPr>
          <w:i/>
          <w:sz w:val="22"/>
          <w:szCs w:val="22"/>
        </w:rPr>
      </w:pPr>
      <w:r w:rsidRPr="00930557">
        <w:rPr>
          <w:i/>
          <w:sz w:val="22"/>
          <w:szCs w:val="22"/>
        </w:rPr>
        <w:t>(miejscowość i data)</w:t>
      </w:r>
      <w:r w:rsidRPr="00930557">
        <w:rPr>
          <w:i/>
          <w:sz w:val="22"/>
          <w:szCs w:val="22"/>
        </w:rPr>
        <w:tab/>
      </w:r>
      <w:r w:rsidRPr="00930557">
        <w:rPr>
          <w:i/>
          <w:sz w:val="22"/>
          <w:szCs w:val="22"/>
        </w:rPr>
        <w:tab/>
      </w:r>
      <w:r w:rsidRPr="00930557">
        <w:rPr>
          <w:i/>
          <w:sz w:val="22"/>
          <w:szCs w:val="22"/>
        </w:rPr>
        <w:tab/>
      </w:r>
      <w:r w:rsidRPr="00930557">
        <w:rPr>
          <w:i/>
          <w:sz w:val="22"/>
          <w:szCs w:val="22"/>
        </w:rPr>
        <w:tab/>
        <w:t>(podpis osoby biorącej udział w rekrutacji)</w:t>
      </w:r>
    </w:p>
    <w:sectPr w:rsidR="00861866" w:rsidRPr="00510F29" w:rsidSect="006F6337">
      <w:headerReference w:type="default" r:id="rId10"/>
      <w:pgSz w:w="16838" w:h="11906" w:orient="landscape"/>
      <w:pgMar w:top="680" w:right="851" w:bottom="680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C8DB" w14:textId="77777777" w:rsidR="00F133EC" w:rsidRDefault="00F133EC">
      <w:r>
        <w:separator/>
      </w:r>
    </w:p>
  </w:endnote>
  <w:endnote w:type="continuationSeparator" w:id="0">
    <w:p w14:paraId="4BF0A22C" w14:textId="77777777" w:rsidR="00F133EC" w:rsidRDefault="00F1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512F" w14:textId="77777777" w:rsidR="00F133EC" w:rsidRDefault="00F133EC">
      <w:r>
        <w:separator/>
      </w:r>
    </w:p>
  </w:footnote>
  <w:footnote w:type="continuationSeparator" w:id="0">
    <w:p w14:paraId="5A6438EB" w14:textId="77777777" w:rsidR="00F133EC" w:rsidRDefault="00F1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3FE10" w14:textId="635128BF" w:rsidR="00C63EB0" w:rsidRDefault="00ED379D">
    <w:pPr>
      <w:pStyle w:val="Nagwek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70112C4" wp14:editId="441E8E98">
              <wp:simplePos x="0" y="0"/>
              <wp:positionH relativeFrom="column">
                <wp:posOffset>1790065</wp:posOffset>
              </wp:positionH>
              <wp:positionV relativeFrom="paragraph">
                <wp:posOffset>621030</wp:posOffset>
              </wp:positionV>
              <wp:extent cx="4274820" cy="340360"/>
              <wp:effectExtent l="0" t="1905" r="2540" b="635"/>
              <wp:wrapNone/>
              <wp:docPr id="11568995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D9E73" w14:textId="77777777" w:rsidR="005A1D19" w:rsidRPr="000C0C84" w:rsidRDefault="005A1D19" w:rsidP="005A1D19">
                          <w:pPr>
                            <w:spacing w:line="276" w:lineRule="auto"/>
                            <w:contextualSpacing/>
                            <w:rPr>
                              <w:b/>
                              <w:color w:val="17365D"/>
                              <w:spacing w:val="-3"/>
                              <w:sz w:val="22"/>
                            </w:rPr>
                          </w:pPr>
                          <w:r w:rsidRPr="000C0C84">
                            <w:rPr>
                              <w:b/>
                              <w:color w:val="17365D"/>
                              <w:spacing w:val="-3"/>
                              <w:sz w:val="22"/>
                            </w:rPr>
                            <w:t>Wydział Biologii</w:t>
                          </w:r>
                        </w:p>
                        <w:p w14:paraId="7DD458D9" w14:textId="77777777" w:rsidR="005A1D19" w:rsidRPr="000C0C84" w:rsidRDefault="005A1D19" w:rsidP="005A1D19">
                          <w:pPr>
                            <w:spacing w:line="276" w:lineRule="auto"/>
                            <w:contextualSpacing/>
                            <w:rPr>
                              <w:b/>
                              <w:color w:val="17365D"/>
                              <w:spacing w:val="-3"/>
                              <w:sz w:val="22"/>
                            </w:rPr>
                          </w:pPr>
                          <w:r w:rsidRPr="000C0C84">
                            <w:rPr>
                              <w:b/>
                              <w:color w:val="17365D"/>
                              <w:spacing w:val="-3"/>
                              <w:sz w:val="22"/>
                            </w:rPr>
                            <w:t>Instytut Biologii Molekularnej i Biotechnologii</w:t>
                          </w:r>
                        </w:p>
                        <w:p w14:paraId="56616A14" w14:textId="77777777" w:rsidR="005A1D19" w:rsidRPr="00394221" w:rsidRDefault="005A1D19" w:rsidP="005A1D19">
                          <w:pPr>
                            <w:spacing w:line="192" w:lineRule="auto"/>
                            <w:contextualSpacing/>
                            <w:rPr>
                              <w:rFonts w:ascii="Minion Pro" w:hAnsi="Minion Pro"/>
                              <w:b/>
                              <w:color w:val="0A1F62"/>
                              <w:spacing w:val="-4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112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0.95pt;margin-top:48.9pt;width:336.6pt;height:2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" stroked="f">
              <v:textbox inset=",0,,0">
                <w:txbxContent>
                  <w:p w14:paraId="149D9E73" w14:textId="77777777" w:rsidR="005A1D19" w:rsidRPr="000C0C84" w:rsidRDefault="005A1D19" w:rsidP="005A1D19">
                    <w:pPr>
                      <w:spacing w:line="276" w:lineRule="auto"/>
                      <w:contextualSpacing/>
                      <w:rPr>
                        <w:b/>
                        <w:color w:val="17365D"/>
                        <w:spacing w:val="-3"/>
                        <w:sz w:val="22"/>
                      </w:rPr>
                    </w:pPr>
                    <w:r w:rsidRPr="000C0C84">
                      <w:rPr>
                        <w:b/>
                        <w:color w:val="17365D"/>
                        <w:spacing w:val="-3"/>
                        <w:sz w:val="22"/>
                      </w:rPr>
                      <w:t>Wydział Biologii</w:t>
                    </w:r>
                  </w:p>
                  <w:p w14:paraId="7DD458D9" w14:textId="77777777" w:rsidR="005A1D19" w:rsidRPr="000C0C84" w:rsidRDefault="005A1D19" w:rsidP="005A1D19">
                    <w:pPr>
                      <w:spacing w:line="276" w:lineRule="auto"/>
                      <w:contextualSpacing/>
                      <w:rPr>
                        <w:b/>
                        <w:color w:val="17365D"/>
                        <w:spacing w:val="-3"/>
                        <w:sz w:val="22"/>
                      </w:rPr>
                    </w:pPr>
                    <w:r w:rsidRPr="000C0C84">
                      <w:rPr>
                        <w:b/>
                        <w:color w:val="17365D"/>
                        <w:spacing w:val="-3"/>
                        <w:sz w:val="22"/>
                      </w:rPr>
                      <w:t>Instytut Biologii Molekularnej i Biotechnologii</w:t>
                    </w:r>
                  </w:p>
                  <w:p w14:paraId="56616A14" w14:textId="77777777" w:rsidR="005A1D19" w:rsidRPr="00394221" w:rsidRDefault="005A1D19" w:rsidP="005A1D19">
                    <w:pPr>
                      <w:spacing w:line="192" w:lineRule="auto"/>
                      <w:contextualSpacing/>
                      <w:rPr>
                        <w:rFonts w:ascii="Minion Pro" w:hAnsi="Minion Pro"/>
                        <w:b/>
                        <w:color w:val="0A1F62"/>
                        <w:spacing w:val="-4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B364F1">
      <w:rPr>
        <w:noProof/>
        <w:color w:val="1F497D"/>
      </w:rPr>
      <w:drawing>
        <wp:anchor distT="0" distB="0" distL="114300" distR="114300" simplePos="0" relativeHeight="251657216" behindDoc="1" locked="0" layoutInCell="1" allowOverlap="1" wp14:anchorId="6F39B9E6" wp14:editId="65651313">
          <wp:simplePos x="0" y="0"/>
          <wp:positionH relativeFrom="column">
            <wp:posOffset>-1031240</wp:posOffset>
          </wp:positionH>
          <wp:positionV relativeFrom="paragraph">
            <wp:posOffset>-199390</wp:posOffset>
          </wp:positionV>
          <wp:extent cx="7560310" cy="126555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2D7D"/>
    <w:multiLevelType w:val="hybridMultilevel"/>
    <w:tmpl w:val="31D88702"/>
    <w:lvl w:ilvl="0" w:tplc="91A86F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587251"/>
    <w:multiLevelType w:val="hybridMultilevel"/>
    <w:tmpl w:val="3454FE0A"/>
    <w:lvl w:ilvl="0" w:tplc="6CC2DDA2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103C07FD"/>
    <w:multiLevelType w:val="hybridMultilevel"/>
    <w:tmpl w:val="03C4CDC4"/>
    <w:lvl w:ilvl="0" w:tplc="87D20124">
      <w:start w:val="6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1C2571B9"/>
    <w:multiLevelType w:val="hybridMultilevel"/>
    <w:tmpl w:val="5F3CE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367C4"/>
    <w:multiLevelType w:val="hybridMultilevel"/>
    <w:tmpl w:val="5CEE82C8"/>
    <w:lvl w:ilvl="0" w:tplc="759C4AE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11F6"/>
    <w:multiLevelType w:val="hybridMultilevel"/>
    <w:tmpl w:val="67C8D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63814"/>
    <w:multiLevelType w:val="hybridMultilevel"/>
    <w:tmpl w:val="4C1E95E6"/>
    <w:lvl w:ilvl="0" w:tplc="83AA801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176337A"/>
    <w:multiLevelType w:val="hybridMultilevel"/>
    <w:tmpl w:val="7730DB9A"/>
    <w:lvl w:ilvl="0" w:tplc="7D687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505188">
    <w:abstractNumId w:val="3"/>
  </w:num>
  <w:num w:numId="2" w16cid:durableId="867453491">
    <w:abstractNumId w:val="8"/>
  </w:num>
  <w:num w:numId="3" w16cid:durableId="1512834985">
    <w:abstractNumId w:val="2"/>
  </w:num>
  <w:num w:numId="4" w16cid:durableId="186020694">
    <w:abstractNumId w:val="7"/>
  </w:num>
  <w:num w:numId="5" w16cid:durableId="170144643">
    <w:abstractNumId w:val="6"/>
  </w:num>
  <w:num w:numId="6" w16cid:durableId="1964193415">
    <w:abstractNumId w:val="4"/>
  </w:num>
  <w:num w:numId="7" w16cid:durableId="325939545">
    <w:abstractNumId w:val="0"/>
  </w:num>
  <w:num w:numId="8" w16cid:durableId="936980762">
    <w:abstractNumId w:val="1"/>
  </w:num>
  <w:num w:numId="9" w16cid:durableId="1619599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49"/>
    <w:rsid w:val="000C0C84"/>
    <w:rsid w:val="000D3B7C"/>
    <w:rsid w:val="0013022C"/>
    <w:rsid w:val="00131E8E"/>
    <w:rsid w:val="001570F0"/>
    <w:rsid w:val="00226D43"/>
    <w:rsid w:val="00335CA2"/>
    <w:rsid w:val="00380868"/>
    <w:rsid w:val="003C4A82"/>
    <w:rsid w:val="0041668D"/>
    <w:rsid w:val="004A4DB3"/>
    <w:rsid w:val="004D54CD"/>
    <w:rsid w:val="00510F29"/>
    <w:rsid w:val="005A1D19"/>
    <w:rsid w:val="006734B1"/>
    <w:rsid w:val="006905FE"/>
    <w:rsid w:val="0069796A"/>
    <w:rsid w:val="006F6337"/>
    <w:rsid w:val="007D0262"/>
    <w:rsid w:val="00811625"/>
    <w:rsid w:val="0083181F"/>
    <w:rsid w:val="00861866"/>
    <w:rsid w:val="00867336"/>
    <w:rsid w:val="0092431C"/>
    <w:rsid w:val="00930557"/>
    <w:rsid w:val="00942C49"/>
    <w:rsid w:val="009D3372"/>
    <w:rsid w:val="009F0779"/>
    <w:rsid w:val="00B364F1"/>
    <w:rsid w:val="00BC37DC"/>
    <w:rsid w:val="00C22179"/>
    <w:rsid w:val="00C63EB0"/>
    <w:rsid w:val="00C7110F"/>
    <w:rsid w:val="00DB5642"/>
    <w:rsid w:val="00DE7770"/>
    <w:rsid w:val="00E14BC4"/>
    <w:rsid w:val="00E64A71"/>
    <w:rsid w:val="00EC7147"/>
    <w:rsid w:val="00ED379D"/>
    <w:rsid w:val="00EF35EB"/>
    <w:rsid w:val="00F03B95"/>
    <w:rsid w:val="00F133EC"/>
    <w:rsid w:val="00FD1F47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389D6"/>
  <w15:chartTrackingRefBased/>
  <w15:docId w15:val="{3CD141DB-A944-4600-B0D4-1D858357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ekstpodstawowywcity">
    <w:name w:val="Body Text Indent"/>
    <w:basedOn w:val="Normalny"/>
    <w:semiHidden/>
    <w:pPr>
      <w:spacing w:line="360" w:lineRule="auto"/>
      <w:ind w:firstLine="708"/>
    </w:pPr>
  </w:style>
  <w:style w:type="paragraph" w:styleId="Tytu">
    <w:name w:val="Title"/>
    <w:basedOn w:val="Normalny"/>
    <w:link w:val="TytuZnak"/>
    <w:qFormat/>
    <w:rsid w:val="00131E8E"/>
    <w:pPr>
      <w:jc w:val="center"/>
    </w:pPr>
    <w:rPr>
      <w:sz w:val="40"/>
    </w:rPr>
  </w:style>
  <w:style w:type="character" w:customStyle="1" w:styleId="TytuZnak">
    <w:name w:val="Tytuł Znak"/>
    <w:link w:val="Tytu"/>
    <w:rsid w:val="00131E8E"/>
    <w:rPr>
      <w:sz w:val="40"/>
      <w:szCs w:val="24"/>
    </w:rPr>
  </w:style>
  <w:style w:type="character" w:customStyle="1" w:styleId="NagwekZnak">
    <w:name w:val="Nagłówek Znak"/>
    <w:link w:val="Nagwek"/>
    <w:uiPriority w:val="99"/>
    <w:rsid w:val="000D3B7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3B7C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F6337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86186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1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5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557"/>
  </w:style>
  <w:style w:type="character" w:styleId="Odwoanieprzypisukocowego">
    <w:name w:val="endnote reference"/>
    <w:uiPriority w:val="99"/>
    <w:semiHidden/>
    <w:unhideWhenUsed/>
    <w:rsid w:val="00930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cz@amu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amu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\Pulpit\papier%20firmowy%20instytu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0C516-EEC7-4125-8EBA-0F93BCB6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instytutu</Template>
  <TotalTime>1</TotalTime>
  <Pages>2</Pages>
  <Words>550</Words>
  <Characters>3899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Instytutu po Polsku</vt:lpstr>
    </vt:vector>
  </TitlesOfParts>
  <Company/>
  <LinksUpToDate>false</LinksUpToDate>
  <CharactersWithSpaces>4441</CharactersWithSpaces>
  <SharedDoc>false</SharedDoc>
  <HLinks>
    <vt:vector size="12" baseType="variant"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mailto:iod@amu.edu.pl</vt:lpwstr>
      </vt:variant>
      <vt:variant>
        <vt:lpwstr/>
      </vt:variant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mailto:doracz@amu.edu.pl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Instytutu po Polsku</dc:title>
  <dc:subject/>
  <dc:creator>Maria</dc:creator>
  <cp:keywords/>
  <cp:lastModifiedBy>Dorota Raczyńska</cp:lastModifiedBy>
  <cp:revision>4</cp:revision>
  <cp:lastPrinted>2013-01-16T16:19:00Z</cp:lastPrinted>
  <dcterms:created xsi:type="dcterms:W3CDTF">2024-10-07T11:02:00Z</dcterms:created>
  <dcterms:modified xsi:type="dcterms:W3CDTF">2024-10-07T11:19:00Z</dcterms:modified>
</cp:coreProperties>
</file>