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E27C" w14:textId="77777777" w:rsidR="00ED22A1" w:rsidRDefault="00ED22A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Pic Stefan:</w:t>
      </w:r>
    </w:p>
    <w:p w14:paraId="1A266BE4" w14:textId="77777777" w:rsidR="00ED22A1" w:rsidRDefault="00ED22A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E9B0190" wp14:editId="4B97D138">
            <wp:extent cx="2049485" cy="1800000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fan_Heckman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2" t="10206"/>
                    <a:stretch/>
                  </pic:blipFill>
                  <pic:spPr bwMode="auto">
                    <a:xfrm>
                      <a:off x="0" y="0"/>
                      <a:ext cx="2049485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5D02F" w14:textId="77777777" w:rsidR="004C274B" w:rsidRPr="00406E15" w:rsidRDefault="00A3532C">
      <w:pPr>
        <w:rPr>
          <w:rFonts w:ascii="Arial" w:hAnsi="Arial" w:cs="Arial"/>
          <w:lang w:val="en-US"/>
        </w:rPr>
      </w:pPr>
      <w:r w:rsidRPr="00406E15">
        <w:rPr>
          <w:rFonts w:ascii="Arial" w:hAnsi="Arial" w:cs="Arial"/>
          <w:b/>
          <w:lang w:val="en-US"/>
        </w:rPr>
        <w:t>Bio:</w:t>
      </w:r>
      <w:r w:rsidRPr="00406E15">
        <w:rPr>
          <w:rFonts w:ascii="Arial" w:hAnsi="Arial" w:cs="Arial"/>
          <w:lang w:val="en-US"/>
        </w:rPr>
        <w:t xml:space="preserve"> Stefan is since 2016 at the IPK Gatersleben head of the independent research group Meiosis currently funded by the ERC focusing on plant meiosis that generates genetic variation harnessed </w:t>
      </w:r>
      <w:r w:rsidR="00F43618" w:rsidRPr="00406E15">
        <w:rPr>
          <w:rFonts w:ascii="Arial" w:hAnsi="Arial" w:cs="Arial"/>
          <w:lang w:val="en-US"/>
        </w:rPr>
        <w:t>during</w:t>
      </w:r>
      <w:r w:rsidRPr="00406E15">
        <w:rPr>
          <w:rFonts w:ascii="Arial" w:hAnsi="Arial" w:cs="Arial"/>
          <w:lang w:val="en-US"/>
        </w:rPr>
        <w:t xml:space="preserve"> plant breeding. Before he was research fellow at the University of Birmingham, UK, in the group of Chris Franklin working on plant meiotic recombination and</w:t>
      </w:r>
      <w:r w:rsidRPr="00406E15">
        <w:rPr>
          <w:rFonts w:ascii="Arial" w:hAnsi="Arial" w:cs="Arial"/>
          <w:lang w:val="en-GB"/>
        </w:rPr>
        <w:t xml:space="preserve"> he received his </w:t>
      </w:r>
      <w:r w:rsidRPr="00406E15">
        <w:rPr>
          <w:rFonts w:ascii="Arial" w:hAnsi="Arial" w:cs="Arial"/>
          <w:lang w:val="en-US"/>
        </w:rPr>
        <w:t>PhD in 2013 from Martin-Luther-University Halle-Wittenberg for his work on centromeres in mono</w:t>
      </w:r>
      <w:r w:rsidRPr="00406E15">
        <w:rPr>
          <w:rFonts w:ascii="Cambria Math" w:hAnsi="Cambria Math" w:cs="Cambria Math"/>
          <w:lang w:val="en-US"/>
        </w:rPr>
        <w:t>‐</w:t>
      </w:r>
      <w:r w:rsidRPr="00406E15">
        <w:rPr>
          <w:rFonts w:ascii="Arial" w:hAnsi="Arial" w:cs="Arial"/>
          <w:lang w:val="en-US"/>
        </w:rPr>
        <w:t xml:space="preserve"> and holocentric chromosome </w:t>
      </w:r>
      <w:r w:rsidR="00F43618" w:rsidRPr="00406E15">
        <w:rPr>
          <w:rFonts w:ascii="Arial" w:hAnsi="Arial" w:cs="Arial"/>
          <w:lang w:val="en-US"/>
        </w:rPr>
        <w:t>plants</w:t>
      </w:r>
      <w:r w:rsidRPr="00406E15">
        <w:rPr>
          <w:rFonts w:ascii="Arial" w:hAnsi="Arial" w:cs="Arial"/>
          <w:lang w:val="en-US"/>
        </w:rPr>
        <w:t xml:space="preserve"> performed under supervision of Andreas Houben at the IPK Gatersleben.</w:t>
      </w:r>
    </w:p>
    <w:p w14:paraId="2D108A6B" w14:textId="77777777" w:rsidR="00ED22A1" w:rsidRPr="00406E15" w:rsidRDefault="00ED22A1" w:rsidP="00406E15">
      <w:pPr>
        <w:jc w:val="both"/>
        <w:rPr>
          <w:rFonts w:ascii="Arial" w:hAnsi="Arial" w:cs="Arial"/>
          <w:lang w:val="en-US"/>
        </w:rPr>
      </w:pPr>
    </w:p>
    <w:sectPr w:rsidR="00ED22A1" w:rsidRPr="00406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2C"/>
    <w:rsid w:val="0006241D"/>
    <w:rsid w:val="00292CC5"/>
    <w:rsid w:val="002A45C0"/>
    <w:rsid w:val="002C1353"/>
    <w:rsid w:val="00332F22"/>
    <w:rsid w:val="00406E15"/>
    <w:rsid w:val="004C274B"/>
    <w:rsid w:val="004E5B50"/>
    <w:rsid w:val="005E1479"/>
    <w:rsid w:val="006C0B61"/>
    <w:rsid w:val="00763BAF"/>
    <w:rsid w:val="00793EE9"/>
    <w:rsid w:val="00A3532C"/>
    <w:rsid w:val="00C73C88"/>
    <w:rsid w:val="00C76CDB"/>
    <w:rsid w:val="00ED22A1"/>
    <w:rsid w:val="00F43618"/>
    <w:rsid w:val="00F636FE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0BC9"/>
  <w15:chartTrackingRefBased/>
  <w15:docId w15:val="{32965867-6CE2-4B2B-8329-FE91EBF7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Heckmann</dc:creator>
  <cp:keywords/>
  <dc:description/>
  <cp:lastModifiedBy>Stefan Heckmann</cp:lastModifiedBy>
  <cp:revision>3</cp:revision>
  <cp:lastPrinted>2024-10-29T09:10:00Z</cp:lastPrinted>
  <dcterms:created xsi:type="dcterms:W3CDTF">2024-12-19T12:48:00Z</dcterms:created>
  <dcterms:modified xsi:type="dcterms:W3CDTF">2024-12-19T12:48:00Z</dcterms:modified>
</cp:coreProperties>
</file>